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43" w:rsidRDefault="00810A43" w:rsidP="00133739">
      <w:pPr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bCs/>
          <w:sz w:val="44"/>
          <w:szCs w:val="44"/>
          <w:u w:val="single"/>
        </w:rPr>
      </w:pPr>
      <w:r>
        <w:rPr>
          <w:rFonts w:ascii="Tempus Sans ITC" w:hAnsi="Tempus Sans ITC" w:cs="Tempus Sans ITC"/>
          <w:b/>
          <w:bCs/>
          <w:sz w:val="44"/>
          <w:szCs w:val="44"/>
          <w:u w:val="single"/>
        </w:rPr>
        <w:t>Nature Brain</w:t>
      </w:r>
    </w:p>
    <w:p w:rsidR="00810A43" w:rsidRDefault="00810A43" w:rsidP="00133739">
      <w:pPr>
        <w:autoSpaceDE w:val="0"/>
        <w:autoSpaceDN w:val="0"/>
        <w:adjustRightInd w:val="0"/>
        <w:jc w:val="center"/>
        <w:rPr>
          <w:rFonts w:ascii="Tempus Sans ITC" w:hAnsi="Tempus Sans ITC" w:cs="Tempus Sans ITC"/>
          <w:sz w:val="24"/>
          <w:szCs w:val="24"/>
        </w:rPr>
      </w:pPr>
      <w:r>
        <w:rPr>
          <w:rFonts w:ascii="Tempus Sans ITC" w:hAnsi="Tempus Sans ITC" w:cs="Tempus Sans ITC"/>
          <w:sz w:val="24"/>
          <w:szCs w:val="24"/>
        </w:rPr>
        <w:t xml:space="preserve">Presented by:  Jennifer Rosinia, PhD, OTR/L and Marilyn Brink, M.Ed. </w:t>
      </w:r>
    </w:p>
    <w:p w:rsidR="00810A43" w:rsidRDefault="00810A43" w:rsidP="00133739">
      <w:pPr>
        <w:autoSpaceDE w:val="0"/>
        <w:autoSpaceDN w:val="0"/>
        <w:adjustRightInd w:val="0"/>
        <w:jc w:val="center"/>
        <w:rPr>
          <w:rFonts w:ascii="Tempus Sans ITC" w:hAnsi="Tempus Sans ITC" w:cs="Tempus Sans ITC"/>
          <w:b/>
          <w:bCs/>
          <w:sz w:val="32"/>
          <w:szCs w:val="32"/>
          <w:u w:val="single"/>
        </w:rPr>
      </w:pPr>
    </w:p>
    <w:p w:rsidR="008D710B" w:rsidRDefault="00810A43" w:rsidP="008D710B">
      <w:pPr>
        <w:pStyle w:val="NormalWeb"/>
        <w:rPr>
          <w:rFonts w:ascii="Tempus Sans ITC" w:hAnsi="Tempus Sans ITC" w:cs="Tempus Sans ITC"/>
          <w:bCs/>
        </w:rPr>
      </w:pPr>
      <w:r w:rsidRPr="00133739">
        <w:rPr>
          <w:rFonts w:ascii="Tempus Sans ITC" w:hAnsi="Tempus Sans ITC" w:cs="Tempus Sans ITC"/>
        </w:rPr>
        <w:t>The body of evidence keeps growing – nature is good for children and really good for the brain!  Spending time in nature is actually essential for children’s physical, cognitive, emotional, and social development</w:t>
      </w:r>
      <w:r w:rsidR="00D47EB6">
        <w:rPr>
          <w:rFonts w:ascii="Tempus Sans ITC" w:hAnsi="Tempus Sans ITC" w:cs="Tempus Sans ITC"/>
        </w:rPr>
        <w:t>.  P</w:t>
      </w:r>
      <w:r w:rsidR="00D47EB6">
        <w:rPr>
          <w:rFonts w:ascii="Tempus Sans ITC" w:hAnsi="Tempus Sans ITC" w:cs="Tempus Sans ITC"/>
          <w:bCs/>
        </w:rPr>
        <w:t>artner this with the young child’s inherent curiosity and drive to experience and learn from the</w:t>
      </w:r>
      <w:r w:rsidR="00EB050D">
        <w:rPr>
          <w:rFonts w:ascii="Tempus Sans ITC" w:hAnsi="Tempus Sans ITC" w:cs="Tempus Sans ITC"/>
          <w:bCs/>
        </w:rPr>
        <w:t xml:space="preserve">ir world and </w:t>
      </w:r>
      <w:r w:rsidR="00D47EB6">
        <w:rPr>
          <w:rFonts w:ascii="Tempus Sans ITC" w:hAnsi="Tempus Sans ITC" w:cs="Tempus Sans ITC"/>
          <w:bCs/>
        </w:rPr>
        <w:t>you have the makings of</w:t>
      </w:r>
      <w:r w:rsidR="00EB050D">
        <w:rPr>
          <w:rFonts w:ascii="Tempus Sans ITC" w:hAnsi="Tempus Sans ITC" w:cs="Tempus Sans ITC"/>
          <w:bCs/>
        </w:rPr>
        <w:t xml:space="preserve"> opti</w:t>
      </w:r>
      <w:bookmarkStart w:id="0" w:name="_GoBack"/>
      <w:bookmarkEnd w:id="0"/>
      <w:r w:rsidR="00EB050D">
        <w:rPr>
          <w:rFonts w:ascii="Tempus Sans ITC" w:hAnsi="Tempus Sans ITC" w:cs="Tempus Sans ITC"/>
          <w:bCs/>
        </w:rPr>
        <w:t xml:space="preserve">mal learning experiences. In this workshop we’ll explore the role of nature, nature play, and interacting with people during these early years of rapid brain development.  How are problem-solving, thinking skills, social competence, and physical development enhanced by experiences in and with nature and by adults in those environments?  We’ll practice a technique for creating learning conversations </w:t>
      </w:r>
      <w:r w:rsidR="008D710B">
        <w:rPr>
          <w:rFonts w:ascii="Tempus Sans ITC" w:hAnsi="Tempus Sans ITC" w:cs="Tempus Sans ITC"/>
          <w:bCs/>
        </w:rPr>
        <w:t xml:space="preserve">called </w:t>
      </w:r>
      <w:r w:rsidR="008D710B">
        <w:rPr>
          <w:rFonts w:ascii="Tempus Sans ITC" w:hAnsi="Tempus Sans ITC" w:cs="Tempus Sans ITC"/>
          <w:bCs/>
          <w:i/>
        </w:rPr>
        <w:t xml:space="preserve">Powerful Interactions </w:t>
      </w:r>
      <w:r w:rsidR="008D710B">
        <w:rPr>
          <w:rFonts w:ascii="Tempus Sans ITC" w:hAnsi="Tempus Sans ITC" w:cs="Tempus Sans ITC"/>
          <w:bCs/>
        </w:rPr>
        <w:t>and take a look at nature through a child’s perspective.  Intentional teachers can use these tools to support and enhance brain development for young children and communicate the benefits of inquiry-based early learning with their parents.</w:t>
      </w:r>
      <w:r w:rsidR="009B7BCC">
        <w:rPr>
          <w:rFonts w:ascii="Tempus Sans ITC" w:hAnsi="Tempus Sans ITC" w:cs="Tempus Sans ITC"/>
          <w:bCs/>
        </w:rPr>
        <w:t xml:space="preserve">  We’ll consider the role that early learning standards, observations, goals and assessments play in planning and facilitating experiences in nature.</w:t>
      </w:r>
      <w:r w:rsidR="008D710B">
        <w:rPr>
          <w:rFonts w:ascii="Tempus Sans ITC" w:hAnsi="Tempus Sans ITC" w:cs="Tempus Sans ITC"/>
          <w:bCs/>
        </w:rPr>
        <w:t xml:space="preserve"> </w:t>
      </w:r>
    </w:p>
    <w:p w:rsidR="009B7BCC" w:rsidRDefault="009B7BCC" w:rsidP="008D710B">
      <w:pPr>
        <w:pStyle w:val="NormalWeb"/>
        <w:rPr>
          <w:rFonts w:ascii="Tempus Sans ITC" w:hAnsi="Tempus Sans ITC" w:cs="Tempus Sans ITC"/>
          <w:bCs/>
        </w:rPr>
      </w:pPr>
    </w:p>
    <w:p w:rsidR="008D710B" w:rsidRDefault="008D710B" w:rsidP="008D710B">
      <w:pPr>
        <w:pStyle w:val="NormalWeb"/>
        <w:rPr>
          <w:rFonts w:ascii="Tempus Sans ITC" w:hAnsi="Tempus Sans ITC" w:cs="Tempus Sans ITC"/>
          <w:bCs/>
        </w:rPr>
      </w:pPr>
    </w:p>
    <w:p w:rsidR="00810A43" w:rsidRPr="00133739" w:rsidRDefault="00810A43" w:rsidP="00133739">
      <w:pPr>
        <w:autoSpaceDE w:val="0"/>
        <w:autoSpaceDN w:val="0"/>
        <w:adjustRightInd w:val="0"/>
        <w:spacing w:before="100" w:after="100"/>
        <w:rPr>
          <w:rFonts w:ascii="Tempus Sans ITC" w:hAnsi="Tempus Sans ITC" w:cs="Tempus Sans ITC"/>
          <w:sz w:val="24"/>
          <w:szCs w:val="24"/>
        </w:rPr>
      </w:pPr>
    </w:p>
    <w:p w:rsidR="00810A43" w:rsidRPr="00133739" w:rsidRDefault="00810A43" w:rsidP="00133739">
      <w:pPr>
        <w:autoSpaceDE w:val="0"/>
        <w:autoSpaceDN w:val="0"/>
        <w:adjustRightInd w:val="0"/>
        <w:spacing w:before="100" w:after="100"/>
        <w:rPr>
          <w:rFonts w:ascii="Tempus Sans ITC" w:hAnsi="Tempus Sans ITC" w:cs="Tempus Sans ITC"/>
          <w:sz w:val="24"/>
          <w:szCs w:val="24"/>
        </w:rPr>
      </w:pPr>
      <w:r w:rsidRPr="00133739">
        <w:rPr>
          <w:rFonts w:ascii="Tempus Sans ITC" w:hAnsi="Tempus Sans ITC" w:cs="Tempus Sans ITC"/>
          <w:sz w:val="24"/>
          <w:szCs w:val="24"/>
        </w:rPr>
        <w:t xml:space="preserve">By participating in this workshop participants will: </w:t>
      </w:r>
    </w:p>
    <w:p w:rsidR="00810A43" w:rsidRPr="00133739" w:rsidRDefault="00810A43" w:rsidP="0013373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1080" w:hanging="360"/>
        <w:rPr>
          <w:rFonts w:ascii="Times New Roman" w:hAnsi="Times New Roman"/>
          <w:sz w:val="24"/>
          <w:szCs w:val="24"/>
        </w:rPr>
      </w:pPr>
      <w:r w:rsidRPr="00133739">
        <w:rPr>
          <w:rFonts w:ascii="Tempus Sans ITC" w:hAnsi="Tempus Sans ITC" w:cs="Tempus Sans ITC"/>
          <w:sz w:val="24"/>
          <w:szCs w:val="24"/>
        </w:rPr>
        <w:t xml:space="preserve">Learn some of the research findings examining the effects of nature on the developing brain. </w:t>
      </w:r>
    </w:p>
    <w:p w:rsidR="00810A43" w:rsidRPr="00133739" w:rsidRDefault="00810A43" w:rsidP="0013373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1080" w:hanging="360"/>
        <w:rPr>
          <w:rFonts w:ascii="Times New Roman" w:hAnsi="Times New Roman"/>
          <w:sz w:val="24"/>
          <w:szCs w:val="24"/>
        </w:rPr>
      </w:pPr>
      <w:r w:rsidRPr="00133739">
        <w:rPr>
          <w:rFonts w:ascii="Tempus Sans ITC" w:hAnsi="Tempus Sans ITC" w:cs="Tempus Sans ITC"/>
          <w:sz w:val="24"/>
          <w:szCs w:val="24"/>
        </w:rPr>
        <w:t>Be able to identify why nature is good for the mind, body, and spirit.</w:t>
      </w:r>
    </w:p>
    <w:p w:rsidR="00810A43" w:rsidRPr="00133739" w:rsidRDefault="00810A43" w:rsidP="0013373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1080" w:hanging="360"/>
        <w:rPr>
          <w:rFonts w:ascii="Times New Roman" w:hAnsi="Times New Roman"/>
          <w:sz w:val="24"/>
          <w:szCs w:val="24"/>
        </w:rPr>
      </w:pPr>
      <w:r w:rsidRPr="00133739">
        <w:rPr>
          <w:rFonts w:ascii="Tempus Sans ITC" w:hAnsi="Tempus Sans ITC" w:cs="Tempus Sans ITC"/>
          <w:sz w:val="24"/>
          <w:szCs w:val="24"/>
        </w:rPr>
        <w:t>Discuss the ways in which we can provide a balance between technological and nature experiences for all children</w:t>
      </w:r>
    </w:p>
    <w:p w:rsidR="00810A43" w:rsidRPr="009B7BCC" w:rsidRDefault="00810A43" w:rsidP="0013373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1080" w:hanging="360"/>
        <w:rPr>
          <w:rFonts w:ascii="Times New Roman" w:hAnsi="Times New Roman"/>
          <w:sz w:val="24"/>
          <w:szCs w:val="24"/>
        </w:rPr>
      </w:pPr>
      <w:r w:rsidRPr="00133739">
        <w:rPr>
          <w:rFonts w:ascii="Tempus Sans ITC" w:hAnsi="Tempus Sans ITC" w:cs="Tempus Sans ITC"/>
          <w:sz w:val="24"/>
          <w:szCs w:val="24"/>
        </w:rPr>
        <w:t>Brain storm ways which this information can be used to enhance programs</w:t>
      </w:r>
    </w:p>
    <w:p w:rsidR="00810A43" w:rsidRPr="00EB665B" w:rsidRDefault="00306FF2" w:rsidP="00306FF2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empus Sans ITC" w:hAnsi="Tempus Sans ITC" w:cs="Tempus Sans ITC"/>
          <w:sz w:val="24"/>
          <w:szCs w:val="24"/>
        </w:rPr>
        <w:t xml:space="preserve">Discuss the relationship of brain development and guidelines such as </w:t>
      </w:r>
      <w:r w:rsidR="009B7BCC">
        <w:rPr>
          <w:rFonts w:ascii="Tempus Sans ITC" w:hAnsi="Tempus Sans ITC" w:cs="Tempus Sans ITC"/>
          <w:sz w:val="24"/>
          <w:szCs w:val="24"/>
        </w:rPr>
        <w:t xml:space="preserve">Illinois Early Learning Standards and </w:t>
      </w:r>
      <w:r>
        <w:rPr>
          <w:rFonts w:ascii="Tempus Sans ITC" w:hAnsi="Tempus Sans ITC" w:cs="Tempus Sans ITC"/>
          <w:sz w:val="24"/>
          <w:szCs w:val="24"/>
        </w:rPr>
        <w:t>the</w:t>
      </w:r>
      <w:r w:rsidR="009B7BCC" w:rsidRPr="00306FF2">
        <w:rPr>
          <w:rFonts w:ascii="Tempus Sans ITC" w:hAnsi="Tempus Sans ITC" w:cs="Tempus Sans ITC"/>
          <w:sz w:val="24"/>
          <w:szCs w:val="24"/>
        </w:rPr>
        <w:t xml:space="preserve"> NSTA Position Statement on Early Childhood Science Education </w:t>
      </w:r>
    </w:p>
    <w:p w:rsidR="00EB665B" w:rsidRDefault="00EB665B" w:rsidP="00EB665B">
      <w:pPr>
        <w:autoSpaceDE w:val="0"/>
        <w:autoSpaceDN w:val="0"/>
        <w:adjustRightInd w:val="0"/>
        <w:spacing w:before="100" w:after="100"/>
        <w:rPr>
          <w:rFonts w:ascii="Tempus Sans ITC" w:hAnsi="Tempus Sans ITC" w:cs="Tempus Sans ITC"/>
          <w:sz w:val="24"/>
          <w:szCs w:val="24"/>
        </w:rPr>
      </w:pPr>
    </w:p>
    <w:p w:rsidR="00EB665B" w:rsidRDefault="00EB665B" w:rsidP="00EB665B">
      <w:pPr>
        <w:pStyle w:val="PlainText"/>
      </w:pPr>
    </w:p>
    <w:p w:rsidR="00EB665B" w:rsidRDefault="00EB665B" w:rsidP="00EB665B">
      <w:pPr>
        <w:pStyle w:val="PlainText"/>
      </w:pPr>
      <w:r>
        <w:t xml:space="preserve">Kid Links Unlimited, Inc. </w:t>
      </w:r>
    </w:p>
    <w:p w:rsidR="00EB665B" w:rsidRDefault="00EB665B" w:rsidP="00EB665B">
      <w:pPr>
        <w:pStyle w:val="PlainText"/>
      </w:pPr>
      <w:r>
        <w:t>Jennifer Rosinia, PhD, OTR/L</w:t>
      </w:r>
    </w:p>
    <w:p w:rsidR="00EB665B" w:rsidRDefault="00EB665B" w:rsidP="00EB665B">
      <w:pPr>
        <w:pStyle w:val="PlainText"/>
      </w:pPr>
      <w:r>
        <w:t xml:space="preserve">18335 Maple Street </w:t>
      </w:r>
    </w:p>
    <w:p w:rsidR="00EB665B" w:rsidRDefault="00EB665B" w:rsidP="00EB665B">
      <w:pPr>
        <w:pStyle w:val="PlainText"/>
      </w:pPr>
      <w:r>
        <w:t>Lansing, IL   60438</w:t>
      </w:r>
    </w:p>
    <w:p w:rsidR="00EB665B" w:rsidRDefault="00EB665B" w:rsidP="00EB665B">
      <w:pPr>
        <w:pStyle w:val="PlainText"/>
      </w:pPr>
    </w:p>
    <w:p w:rsidR="00EB665B" w:rsidRDefault="00EB665B" w:rsidP="00EB665B">
      <w:pPr>
        <w:pStyle w:val="PlainText"/>
      </w:pPr>
      <w:r>
        <w:t xml:space="preserve">Website:  kidlinksinc.org </w:t>
      </w:r>
    </w:p>
    <w:p w:rsidR="00EB665B" w:rsidRDefault="00EB665B" w:rsidP="00EB665B">
      <w:pPr>
        <w:pStyle w:val="PlainText"/>
      </w:pPr>
    </w:p>
    <w:p w:rsidR="00EB665B" w:rsidRDefault="00EB665B" w:rsidP="00EB665B">
      <w:pPr>
        <w:pStyle w:val="PlainText"/>
      </w:pPr>
      <w:r>
        <w:t xml:space="preserve">Phone:  708.418.8246 </w:t>
      </w:r>
    </w:p>
    <w:p w:rsidR="00EB665B" w:rsidRDefault="00EB665B" w:rsidP="00EB665B">
      <w:pPr>
        <w:pStyle w:val="PlainText"/>
      </w:pPr>
    </w:p>
    <w:p w:rsidR="00EB665B" w:rsidRDefault="00EB665B" w:rsidP="00EB665B">
      <w:pPr>
        <w:pStyle w:val="PlainText"/>
      </w:pPr>
      <w:r>
        <w:t>Jennifer Rosinia, PhD, OTR/L</w:t>
      </w:r>
    </w:p>
    <w:p w:rsidR="00EB665B" w:rsidRDefault="00EB665B" w:rsidP="00EB665B">
      <w:pPr>
        <w:pStyle w:val="PlainText"/>
      </w:pPr>
      <w:r>
        <w:t>President, Kid Links Unlimited, Inc.</w:t>
      </w:r>
    </w:p>
    <w:p w:rsidR="00810A43" w:rsidRPr="00EB665B" w:rsidRDefault="00EB665B" w:rsidP="00EB665B">
      <w:pPr>
        <w:pStyle w:val="PlainText"/>
      </w:pPr>
      <w:r>
        <w:t>Linking theory to practice, parents with professionals and kids with their optimal potential</w:t>
      </w:r>
    </w:p>
    <w:p w:rsidR="00810A43" w:rsidRDefault="00810A43" w:rsidP="00EB665B">
      <w:pPr>
        <w:autoSpaceDE w:val="0"/>
        <w:autoSpaceDN w:val="0"/>
        <w:adjustRightInd w:val="0"/>
        <w:ind w:left="5040"/>
        <w:rPr>
          <w:rFonts w:ascii="Times New Roman" w:hAnsi="Times New Roman"/>
          <w:sz w:val="24"/>
          <w:szCs w:val="24"/>
        </w:rPr>
      </w:pPr>
      <w:r w:rsidRPr="00133739">
        <w:rPr>
          <w:rFonts w:ascii="Times New Roman" w:hAnsi="Times New Roman"/>
          <w:sz w:val="24"/>
          <w:szCs w:val="24"/>
        </w:rPr>
        <w:t xml:space="preserve">         </w:t>
      </w:r>
    </w:p>
    <w:p w:rsidR="00810A43" w:rsidRDefault="00810A43" w:rsidP="00133739">
      <w:pPr>
        <w:autoSpaceDE w:val="0"/>
        <w:autoSpaceDN w:val="0"/>
        <w:adjustRightInd w:val="0"/>
        <w:rPr>
          <w:rFonts w:ascii="Tempus Sans ITC" w:hAnsi="Tempus Sans ITC" w:cs="Tempus Sans ITC"/>
          <w:sz w:val="24"/>
          <w:szCs w:val="24"/>
        </w:rPr>
      </w:pPr>
    </w:p>
    <w:p w:rsidR="00EB665B" w:rsidRDefault="00EB665B" w:rsidP="00EB665B">
      <w:pPr>
        <w:autoSpaceDE w:val="0"/>
        <w:autoSpaceDN w:val="0"/>
        <w:adjustRightInd w:val="0"/>
        <w:ind w:left="1440" w:firstLine="720"/>
        <w:rPr>
          <w:rFonts w:ascii="Tempus Sans ITC" w:hAnsi="Tempus Sans ITC" w:cs="Tempus Sans ITC"/>
          <w:sz w:val="20"/>
          <w:szCs w:val="20"/>
        </w:rPr>
      </w:pPr>
      <w:r>
        <w:rPr>
          <w:rFonts w:ascii="Tempus Sans ITC" w:hAnsi="Tempus Sans ITC" w:cs="Tempus Sans ITC"/>
          <w:sz w:val="20"/>
          <w:szCs w:val="20"/>
        </w:rPr>
        <w:t xml:space="preserve">      </w:t>
      </w:r>
    </w:p>
    <w:p w:rsidR="00810A43" w:rsidRPr="008401F1" w:rsidRDefault="00810A43" w:rsidP="008401F1">
      <w:pPr>
        <w:autoSpaceDE w:val="0"/>
        <w:autoSpaceDN w:val="0"/>
        <w:adjustRightInd w:val="0"/>
        <w:ind w:left="1440" w:firstLine="720"/>
        <w:rPr>
          <w:rFonts w:ascii="Tempus Sans ITC" w:hAnsi="Tempus Sans ITC" w:cs="Tempus Sans ITC"/>
          <w:sz w:val="20"/>
          <w:szCs w:val="20"/>
        </w:rPr>
      </w:pPr>
      <w:r>
        <w:rPr>
          <w:rFonts w:ascii="Tempus Sans ITC" w:hAnsi="Tempus Sans ITC" w:cs="Tempus Sans ITC"/>
          <w:sz w:val="20"/>
          <w:szCs w:val="20"/>
        </w:rPr>
        <w:t xml:space="preserve">  </w:t>
      </w:r>
      <w:r w:rsidRPr="00133739">
        <w:rPr>
          <w:rFonts w:ascii="Tempus Sans ITC" w:hAnsi="Tempus Sans ITC" w:cs="Tempus Sans ITC"/>
          <w:sz w:val="20"/>
          <w:szCs w:val="20"/>
        </w:rPr>
        <w:t xml:space="preserve">Copyright 2014/Kid Links Unlimited, Inc./J.Rosinia with M. Brink  </w:t>
      </w:r>
    </w:p>
    <w:sectPr w:rsidR="00810A43" w:rsidRPr="008401F1" w:rsidSect="00EB665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C88A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39"/>
    <w:rsid w:val="000D3062"/>
    <w:rsid w:val="0012360C"/>
    <w:rsid w:val="00133739"/>
    <w:rsid w:val="00182F03"/>
    <w:rsid w:val="00283ABA"/>
    <w:rsid w:val="00306FF2"/>
    <w:rsid w:val="004D7E86"/>
    <w:rsid w:val="00573D52"/>
    <w:rsid w:val="006B218A"/>
    <w:rsid w:val="00717602"/>
    <w:rsid w:val="00810A43"/>
    <w:rsid w:val="008401F1"/>
    <w:rsid w:val="00886A10"/>
    <w:rsid w:val="008D710B"/>
    <w:rsid w:val="008F1A1A"/>
    <w:rsid w:val="009B7BCC"/>
    <w:rsid w:val="00AB4244"/>
    <w:rsid w:val="00AE009B"/>
    <w:rsid w:val="00D47EB6"/>
    <w:rsid w:val="00DE5C9D"/>
    <w:rsid w:val="00E635F5"/>
    <w:rsid w:val="00E816BB"/>
    <w:rsid w:val="00EB050D"/>
    <w:rsid w:val="00EB665B"/>
    <w:rsid w:val="00F02952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42A96F-BE18-459E-81CC-2F91D1A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EB6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B665B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665B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Brain</vt:lpstr>
    </vt:vector>
  </TitlesOfParts>
  <Company>Hewlett-Packard Company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Brain</dc:title>
  <dc:creator>HP Authorized Customer</dc:creator>
  <cp:lastModifiedBy>Christy</cp:lastModifiedBy>
  <cp:revision>2</cp:revision>
  <dcterms:created xsi:type="dcterms:W3CDTF">2015-02-17T20:13:00Z</dcterms:created>
  <dcterms:modified xsi:type="dcterms:W3CDTF">2015-02-17T20:13:00Z</dcterms:modified>
</cp:coreProperties>
</file>